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19932" w14:textId="77777777" w:rsidR="00E14EC7" w:rsidRPr="004F149C" w:rsidRDefault="003642C0" w:rsidP="00974D74">
      <w:pPr>
        <w:jc w:val="center"/>
        <w:rPr>
          <w:rFonts w:ascii="Calibri" w:hAnsi="Calibri"/>
          <w:b/>
          <w:bCs/>
          <w:sz w:val="28"/>
          <w:szCs w:val="22"/>
          <w:u w:val="single"/>
        </w:rPr>
      </w:pPr>
      <w:r w:rsidRPr="004F149C">
        <w:rPr>
          <w:rFonts w:ascii="Calibri" w:hAnsi="Calibri"/>
          <w:b/>
          <w:bCs/>
          <w:sz w:val="28"/>
          <w:szCs w:val="22"/>
          <w:u w:val="single"/>
        </w:rPr>
        <w:t>AVVISO A TUTTE LE SOCIETA’</w:t>
      </w:r>
    </w:p>
    <w:p w14:paraId="310F0488" w14:textId="77777777" w:rsidR="00DE2727" w:rsidRPr="00CC101C" w:rsidRDefault="00DE2727" w:rsidP="00DE2727">
      <w:pPr>
        <w:jc w:val="center"/>
        <w:rPr>
          <w:rFonts w:ascii="Calibri" w:hAnsi="Calibri"/>
          <w:b/>
          <w:bCs/>
          <w:sz w:val="22"/>
          <w:szCs w:val="22"/>
          <w:u w:val="single"/>
        </w:rPr>
      </w:pPr>
    </w:p>
    <w:p w14:paraId="282DA86E" w14:textId="3FFC093A" w:rsidR="00DE2727" w:rsidRDefault="00DE2727" w:rsidP="00DE2727">
      <w:pPr>
        <w:jc w:val="center"/>
        <w:rPr>
          <w:rFonts w:ascii="Calibri" w:hAnsi="Calibri"/>
          <w:b/>
          <w:bCs/>
          <w:color w:val="4C94D8"/>
          <w:sz w:val="32"/>
          <w:szCs w:val="22"/>
          <w:u w:val="single"/>
        </w:rPr>
      </w:pPr>
      <w:r>
        <w:rPr>
          <w:rFonts w:ascii="Calibri" w:hAnsi="Calibri"/>
          <w:b/>
          <w:bCs/>
          <w:color w:val="4C94D8"/>
          <w:sz w:val="32"/>
          <w:szCs w:val="22"/>
          <w:u w:val="single"/>
        </w:rPr>
        <w:t>ITALIA-</w:t>
      </w:r>
      <w:r w:rsidR="00332CC4">
        <w:rPr>
          <w:rFonts w:ascii="Calibri" w:hAnsi="Calibri"/>
          <w:b/>
          <w:bCs/>
          <w:color w:val="4C94D8"/>
          <w:sz w:val="32"/>
          <w:szCs w:val="22"/>
          <w:u w:val="single"/>
        </w:rPr>
        <w:t>ALBANIA</w:t>
      </w:r>
      <w:r w:rsidR="00E10750">
        <w:rPr>
          <w:rFonts w:ascii="Calibri" w:hAnsi="Calibri"/>
          <w:b/>
          <w:bCs/>
          <w:color w:val="4C94D8"/>
          <w:sz w:val="32"/>
          <w:szCs w:val="22"/>
          <w:u w:val="single"/>
        </w:rPr>
        <w:t xml:space="preserve"> UNDER 21</w:t>
      </w:r>
    </w:p>
    <w:p w14:paraId="7AA34153" w14:textId="1698FE80" w:rsidR="003F13D6" w:rsidRDefault="00E10750" w:rsidP="00DE2727">
      <w:pPr>
        <w:jc w:val="center"/>
        <w:rPr>
          <w:rFonts w:ascii="Calibri" w:hAnsi="Calibri"/>
          <w:b/>
          <w:bCs/>
          <w:sz w:val="28"/>
          <w:szCs w:val="22"/>
          <w:u w:val="single"/>
        </w:rPr>
      </w:pPr>
      <w:r>
        <w:rPr>
          <w:rFonts w:ascii="Calibri" w:hAnsi="Calibri"/>
          <w:b/>
          <w:bCs/>
          <w:sz w:val="28"/>
          <w:szCs w:val="22"/>
          <w:u w:val="single"/>
        </w:rPr>
        <w:t xml:space="preserve">STADIO </w:t>
      </w:r>
      <w:r w:rsidR="00066375">
        <w:rPr>
          <w:rFonts w:ascii="Calibri" w:hAnsi="Calibri"/>
          <w:b/>
          <w:bCs/>
          <w:sz w:val="28"/>
          <w:szCs w:val="22"/>
          <w:u w:val="single"/>
        </w:rPr>
        <w:t>“</w:t>
      </w:r>
      <w:r w:rsidR="00332CC4">
        <w:rPr>
          <w:rFonts w:ascii="Calibri" w:hAnsi="Calibri"/>
          <w:b/>
          <w:bCs/>
          <w:sz w:val="28"/>
          <w:szCs w:val="22"/>
          <w:u w:val="single"/>
        </w:rPr>
        <w:t>OMERO TOGNON</w:t>
      </w:r>
      <w:r w:rsidR="00044BE1">
        <w:rPr>
          <w:rFonts w:ascii="Calibri" w:hAnsi="Calibri"/>
          <w:b/>
          <w:bCs/>
          <w:sz w:val="28"/>
          <w:szCs w:val="22"/>
          <w:u w:val="single"/>
        </w:rPr>
        <w:t xml:space="preserve">” di </w:t>
      </w:r>
      <w:r w:rsidR="00332CC4">
        <w:rPr>
          <w:rFonts w:ascii="Calibri" w:hAnsi="Calibri"/>
          <w:b/>
          <w:bCs/>
          <w:sz w:val="28"/>
          <w:szCs w:val="22"/>
          <w:u w:val="single"/>
        </w:rPr>
        <w:t>FONTANAFREDDA (PN)</w:t>
      </w:r>
    </w:p>
    <w:p w14:paraId="640E0449" w14:textId="227C35D3" w:rsidR="00DE2727" w:rsidRPr="00FF036F" w:rsidRDefault="00332CC4" w:rsidP="00DE2727">
      <w:pPr>
        <w:jc w:val="center"/>
        <w:rPr>
          <w:rFonts w:ascii="Calibri" w:hAnsi="Calibri"/>
          <w:b/>
          <w:bCs/>
          <w:i/>
          <w:iCs/>
          <w:sz w:val="28"/>
          <w:szCs w:val="22"/>
          <w:u w:val="single"/>
        </w:rPr>
      </w:pPr>
      <w:r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>LUNED</w:t>
      </w:r>
      <w:r w:rsidR="00BD4468" w:rsidRPr="00FF036F"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 xml:space="preserve">Ì </w:t>
      </w:r>
      <w:r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>8</w:t>
      </w:r>
      <w:r w:rsidR="00C84009" w:rsidRPr="00FF036F"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 xml:space="preserve"> </w:t>
      </w:r>
      <w:r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>GIUGNO</w:t>
      </w:r>
      <w:r w:rsidR="00DE2727" w:rsidRPr="00FF036F"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 xml:space="preserve"> 20</w:t>
      </w:r>
      <w:r w:rsidR="004C4594" w:rsidRPr="00FF036F"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>2</w:t>
      </w:r>
      <w:r w:rsidR="004320AF"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>6</w:t>
      </w:r>
      <w:r w:rsidR="00E10750" w:rsidRPr="00FF036F"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 xml:space="preserve"> – ore </w:t>
      </w:r>
      <w:r w:rsidR="00F3369E" w:rsidRPr="00FF036F"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>1</w:t>
      </w:r>
      <w:r w:rsidR="00D74DF3" w:rsidRPr="00FF036F"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>8</w:t>
      </w:r>
      <w:r w:rsidR="00E5478B" w:rsidRPr="00FF036F"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>:</w:t>
      </w:r>
      <w:r w:rsidR="0047129F" w:rsidRPr="00FF036F">
        <w:rPr>
          <w:rFonts w:ascii="Calibri" w:hAnsi="Calibri"/>
          <w:b/>
          <w:bCs/>
          <w:i/>
          <w:iCs/>
          <w:sz w:val="28"/>
          <w:szCs w:val="22"/>
          <w:highlight w:val="yellow"/>
          <w:u w:val="single"/>
        </w:rPr>
        <w:t>15</w:t>
      </w:r>
    </w:p>
    <w:p w14:paraId="08C75D88" w14:textId="77777777" w:rsidR="00DE2727" w:rsidRPr="00DE2727" w:rsidRDefault="00DE2727" w:rsidP="00DE2727">
      <w:pPr>
        <w:jc w:val="center"/>
        <w:rPr>
          <w:rFonts w:ascii="Calibri" w:hAnsi="Calibri"/>
          <w:szCs w:val="22"/>
        </w:rPr>
      </w:pPr>
    </w:p>
    <w:p w14:paraId="635BEB4B" w14:textId="77777777" w:rsidR="00A565CF" w:rsidRPr="004F149C" w:rsidRDefault="00A565CF" w:rsidP="00974D74">
      <w:pPr>
        <w:jc w:val="center"/>
        <w:rPr>
          <w:rFonts w:ascii="Calibri" w:hAnsi="Calibri"/>
          <w:b/>
          <w:bCs/>
          <w:sz w:val="32"/>
          <w:szCs w:val="22"/>
          <w:u w:val="single"/>
        </w:rPr>
      </w:pPr>
      <w:r w:rsidRPr="004F149C">
        <w:rPr>
          <w:rFonts w:ascii="Calibri" w:hAnsi="Calibri"/>
          <w:b/>
          <w:bCs/>
          <w:sz w:val="32"/>
          <w:szCs w:val="22"/>
          <w:u w:val="single"/>
        </w:rPr>
        <w:t>PRO</w:t>
      </w:r>
      <w:r w:rsidR="00592A65">
        <w:rPr>
          <w:rFonts w:ascii="Calibri" w:hAnsi="Calibri"/>
          <w:b/>
          <w:bCs/>
          <w:sz w:val="32"/>
          <w:szCs w:val="22"/>
          <w:u w:val="single"/>
        </w:rPr>
        <w:t>CEDURA</w:t>
      </w:r>
      <w:r w:rsidRPr="004F149C">
        <w:rPr>
          <w:rFonts w:ascii="Calibri" w:hAnsi="Calibri"/>
          <w:b/>
          <w:bCs/>
          <w:sz w:val="32"/>
          <w:szCs w:val="22"/>
          <w:u w:val="single"/>
        </w:rPr>
        <w:t xml:space="preserve"> </w:t>
      </w:r>
      <w:r w:rsidR="000A2D90" w:rsidRPr="004F149C">
        <w:rPr>
          <w:rFonts w:ascii="Calibri" w:hAnsi="Calibri"/>
          <w:b/>
          <w:bCs/>
          <w:sz w:val="32"/>
          <w:szCs w:val="22"/>
          <w:u w:val="single"/>
        </w:rPr>
        <w:t xml:space="preserve">RICHIESTA </w:t>
      </w:r>
      <w:r w:rsidRPr="004F149C">
        <w:rPr>
          <w:rFonts w:ascii="Calibri" w:hAnsi="Calibri"/>
          <w:b/>
          <w:bCs/>
          <w:sz w:val="32"/>
          <w:szCs w:val="22"/>
          <w:u w:val="single"/>
        </w:rPr>
        <w:t xml:space="preserve">BIGLIETTI </w:t>
      </w:r>
    </w:p>
    <w:p w14:paraId="585E819F" w14:textId="77777777" w:rsidR="00B236BC" w:rsidRDefault="00B236BC" w:rsidP="00F24DFD">
      <w:pPr>
        <w:jc w:val="both"/>
        <w:rPr>
          <w:rFonts w:ascii="Calibri" w:hAnsi="Calibri"/>
          <w:szCs w:val="22"/>
        </w:rPr>
      </w:pPr>
    </w:p>
    <w:p w14:paraId="3C9FA7C0" w14:textId="77777777" w:rsidR="008D5EAA" w:rsidRPr="004F149C" w:rsidRDefault="008D5EAA" w:rsidP="00F24DFD">
      <w:pPr>
        <w:jc w:val="both"/>
        <w:rPr>
          <w:rFonts w:ascii="Calibri" w:hAnsi="Calibri"/>
          <w:szCs w:val="22"/>
        </w:rPr>
      </w:pPr>
    </w:p>
    <w:p w14:paraId="53F3354F" w14:textId="7ADC1481" w:rsidR="000464AD" w:rsidRPr="000B684F" w:rsidRDefault="00F24DFD" w:rsidP="00E93874">
      <w:pPr>
        <w:jc w:val="both"/>
        <w:rPr>
          <w:rFonts w:ascii="Calibri" w:hAnsi="Calibri"/>
          <w:sz w:val="22"/>
          <w:szCs w:val="22"/>
        </w:rPr>
      </w:pPr>
      <w:r w:rsidRPr="000B684F">
        <w:rPr>
          <w:rFonts w:ascii="Calibri" w:hAnsi="Calibri"/>
          <w:sz w:val="22"/>
          <w:szCs w:val="22"/>
        </w:rPr>
        <w:t>Con la presente si comunica che</w:t>
      </w:r>
      <w:r w:rsidR="000E5453" w:rsidRPr="000B684F">
        <w:rPr>
          <w:rFonts w:ascii="Calibri" w:hAnsi="Calibri"/>
          <w:sz w:val="22"/>
          <w:szCs w:val="22"/>
        </w:rPr>
        <w:t>,</w:t>
      </w:r>
      <w:r w:rsidRPr="000B684F">
        <w:rPr>
          <w:rFonts w:ascii="Calibri" w:hAnsi="Calibri"/>
          <w:sz w:val="22"/>
          <w:szCs w:val="22"/>
        </w:rPr>
        <w:t xml:space="preserve"> in occasione della </w:t>
      </w:r>
      <w:r w:rsidR="000B684F" w:rsidRPr="000B684F">
        <w:rPr>
          <w:rFonts w:ascii="Calibri" w:hAnsi="Calibri"/>
          <w:sz w:val="22"/>
          <w:szCs w:val="22"/>
        </w:rPr>
        <w:t>gara</w:t>
      </w:r>
      <w:r w:rsidR="00332CC4">
        <w:rPr>
          <w:rFonts w:ascii="Calibri" w:hAnsi="Calibri"/>
          <w:sz w:val="22"/>
          <w:szCs w:val="22"/>
        </w:rPr>
        <w:t xml:space="preserve"> amichevole</w:t>
      </w:r>
      <w:r w:rsidR="000B684F" w:rsidRPr="000B684F">
        <w:rPr>
          <w:rFonts w:ascii="Calibri" w:hAnsi="Calibri"/>
          <w:sz w:val="22"/>
          <w:szCs w:val="22"/>
        </w:rPr>
        <w:t xml:space="preserve"> </w:t>
      </w:r>
      <w:r w:rsidR="000464AD" w:rsidRPr="000B684F">
        <w:rPr>
          <w:rFonts w:ascii="Calibri" w:hAnsi="Calibri"/>
          <w:b/>
          <w:sz w:val="22"/>
          <w:szCs w:val="22"/>
        </w:rPr>
        <w:t>ITALIA-</w:t>
      </w:r>
      <w:r w:rsidR="00332CC4">
        <w:rPr>
          <w:rFonts w:ascii="Calibri" w:hAnsi="Calibri"/>
          <w:b/>
          <w:sz w:val="22"/>
          <w:szCs w:val="22"/>
        </w:rPr>
        <w:t>ALBANIA</w:t>
      </w:r>
      <w:r w:rsidR="000464AD" w:rsidRPr="000B684F">
        <w:rPr>
          <w:rFonts w:ascii="Calibri" w:hAnsi="Calibri"/>
          <w:b/>
          <w:sz w:val="22"/>
          <w:szCs w:val="22"/>
        </w:rPr>
        <w:t xml:space="preserve"> </w:t>
      </w:r>
      <w:r w:rsidR="00E10750" w:rsidRPr="000B684F">
        <w:rPr>
          <w:rFonts w:ascii="Calibri" w:hAnsi="Calibri"/>
          <w:b/>
          <w:sz w:val="22"/>
          <w:szCs w:val="22"/>
        </w:rPr>
        <w:t>Under 21</w:t>
      </w:r>
      <w:r w:rsidR="000464AD" w:rsidRPr="000B684F">
        <w:rPr>
          <w:rFonts w:ascii="Calibri" w:hAnsi="Calibri"/>
          <w:sz w:val="22"/>
          <w:szCs w:val="22"/>
        </w:rPr>
        <w:t xml:space="preserve"> in programma </w:t>
      </w:r>
      <w:r w:rsidR="00332CC4">
        <w:rPr>
          <w:rFonts w:ascii="Calibri" w:hAnsi="Calibri"/>
          <w:sz w:val="22"/>
          <w:szCs w:val="22"/>
        </w:rPr>
        <w:t>lunedì</w:t>
      </w:r>
      <w:r w:rsidR="00406FF3">
        <w:rPr>
          <w:rFonts w:ascii="Calibri" w:hAnsi="Calibri"/>
          <w:sz w:val="22"/>
          <w:szCs w:val="22"/>
        </w:rPr>
        <w:t xml:space="preserve"> </w:t>
      </w:r>
      <w:r w:rsidR="00332CC4">
        <w:rPr>
          <w:rFonts w:ascii="Calibri" w:hAnsi="Calibri"/>
          <w:sz w:val="22"/>
          <w:szCs w:val="22"/>
        </w:rPr>
        <w:t>8</w:t>
      </w:r>
      <w:r w:rsidR="00406FF3">
        <w:rPr>
          <w:rFonts w:ascii="Calibri" w:hAnsi="Calibri"/>
          <w:sz w:val="22"/>
          <w:szCs w:val="22"/>
        </w:rPr>
        <w:t xml:space="preserve"> </w:t>
      </w:r>
      <w:r w:rsidR="00332CC4">
        <w:rPr>
          <w:rFonts w:ascii="Calibri" w:hAnsi="Calibri"/>
          <w:sz w:val="22"/>
          <w:szCs w:val="22"/>
        </w:rPr>
        <w:t>giugno</w:t>
      </w:r>
      <w:r w:rsidR="00C84009" w:rsidRPr="000B684F">
        <w:rPr>
          <w:rFonts w:ascii="Calibri" w:hAnsi="Calibri"/>
          <w:sz w:val="22"/>
          <w:szCs w:val="22"/>
        </w:rPr>
        <w:t xml:space="preserve"> p.v.</w:t>
      </w:r>
      <w:r w:rsidR="000464AD" w:rsidRPr="000B684F">
        <w:rPr>
          <w:rFonts w:ascii="Calibri" w:hAnsi="Calibri"/>
          <w:sz w:val="22"/>
          <w:szCs w:val="22"/>
        </w:rPr>
        <w:t xml:space="preserve"> presso lo Stadio “</w:t>
      </w:r>
      <w:r w:rsidR="00332CC4">
        <w:rPr>
          <w:rFonts w:ascii="Calibri" w:hAnsi="Calibri"/>
          <w:sz w:val="22"/>
          <w:szCs w:val="22"/>
        </w:rPr>
        <w:t>Omero Tognon</w:t>
      </w:r>
      <w:r w:rsidR="000464AD" w:rsidRPr="000B684F">
        <w:rPr>
          <w:rFonts w:ascii="Calibri" w:hAnsi="Calibri"/>
          <w:sz w:val="22"/>
          <w:szCs w:val="22"/>
        </w:rPr>
        <w:t>” di</w:t>
      </w:r>
      <w:r w:rsidR="009A6B6A">
        <w:rPr>
          <w:rFonts w:ascii="Calibri" w:hAnsi="Calibri"/>
          <w:sz w:val="22"/>
          <w:szCs w:val="22"/>
        </w:rPr>
        <w:t xml:space="preserve"> </w:t>
      </w:r>
      <w:r w:rsidR="00332CC4">
        <w:rPr>
          <w:rFonts w:ascii="Calibri" w:hAnsi="Calibri"/>
          <w:sz w:val="22"/>
          <w:szCs w:val="22"/>
        </w:rPr>
        <w:t>Fontanafredda (PN)</w:t>
      </w:r>
      <w:r w:rsidRPr="000B684F">
        <w:rPr>
          <w:rFonts w:ascii="Calibri" w:hAnsi="Calibri"/>
          <w:sz w:val="22"/>
          <w:szCs w:val="22"/>
        </w:rPr>
        <w:t xml:space="preserve">, </w:t>
      </w:r>
      <w:bookmarkStart w:id="0" w:name="OLE_LINK10"/>
      <w:r w:rsidR="000464AD" w:rsidRPr="000B684F">
        <w:rPr>
          <w:rFonts w:ascii="Calibri" w:hAnsi="Calibri"/>
          <w:sz w:val="22"/>
          <w:szCs w:val="22"/>
        </w:rPr>
        <w:t>la FIGC offre l’opportunità alle Società del territorio di partecipare all’evento, distribuendo un numero limitato di biglietti gratuiti.</w:t>
      </w:r>
    </w:p>
    <w:p w14:paraId="3450F942" w14:textId="77777777" w:rsidR="000464AD" w:rsidRPr="000B684F" w:rsidRDefault="000464AD" w:rsidP="00E93874">
      <w:pPr>
        <w:pStyle w:val="Nessunaspaziatura"/>
        <w:jc w:val="both"/>
        <w:rPr>
          <w:rFonts w:eastAsia="Times New Roman"/>
        </w:rPr>
      </w:pPr>
      <w:r w:rsidRPr="000B684F">
        <w:rPr>
          <w:rFonts w:eastAsia="Times New Roman"/>
        </w:rPr>
        <w:t>Per poter usufruire di tale opportunità, tutte le Società interessate dovranno attenersi alle seguenti disposizioni:</w:t>
      </w:r>
    </w:p>
    <w:p w14:paraId="21771F7C" w14:textId="70C79826" w:rsidR="000464AD" w:rsidRPr="00F1687D" w:rsidRDefault="000464AD" w:rsidP="00E93874">
      <w:pPr>
        <w:pStyle w:val="Nessunaspaziatura"/>
        <w:numPr>
          <w:ilvl w:val="0"/>
          <w:numId w:val="8"/>
        </w:numPr>
        <w:jc w:val="both"/>
        <w:rPr>
          <w:rFonts w:eastAsia="Times New Roman"/>
        </w:rPr>
      </w:pPr>
      <w:r w:rsidRPr="000B684F">
        <w:rPr>
          <w:rFonts w:eastAsia="Times New Roman"/>
        </w:rPr>
        <w:t>L</w:t>
      </w:r>
      <w:r w:rsidR="00592A65" w:rsidRPr="000B684F">
        <w:rPr>
          <w:rFonts w:eastAsia="Times New Roman"/>
        </w:rPr>
        <w:t>e</w:t>
      </w:r>
      <w:r w:rsidRPr="000B684F">
        <w:rPr>
          <w:rFonts w:eastAsia="Times New Roman"/>
        </w:rPr>
        <w:t xml:space="preserve"> Società interessate devono inviare la richiesta degli accrediti </w:t>
      </w:r>
      <w:r w:rsidRPr="000B684F">
        <w:rPr>
          <w:rFonts w:eastAsia="Times New Roman"/>
          <w:b/>
          <w:bCs/>
          <w:u w:val="single"/>
        </w:rPr>
        <w:t>utilizzando solo ed esclusivamente il file Excel allegato</w:t>
      </w:r>
      <w:r w:rsidR="008D5EAA" w:rsidRPr="000B684F">
        <w:rPr>
          <w:rFonts w:eastAsia="Times New Roman"/>
          <w:b/>
          <w:bCs/>
          <w:u w:val="single"/>
        </w:rPr>
        <w:t xml:space="preserve"> (</w:t>
      </w:r>
      <w:r w:rsidR="008D5EAA" w:rsidRPr="000B684F">
        <w:rPr>
          <w:b/>
          <w:u w:val="single"/>
        </w:rPr>
        <w:t>Modulo per i “BIGLIETTI GRATUITI”</w:t>
      </w:r>
      <w:r w:rsidR="008D5EAA" w:rsidRPr="000B684F">
        <w:t>) che</w:t>
      </w:r>
      <w:r w:rsidRPr="000B684F">
        <w:rPr>
          <w:rFonts w:eastAsia="Times New Roman"/>
        </w:rPr>
        <w:t xml:space="preserve"> dovrà essere </w:t>
      </w:r>
      <w:r w:rsidRPr="000B684F">
        <w:rPr>
          <w:rFonts w:eastAsia="Times New Roman"/>
          <w:u w:val="single"/>
        </w:rPr>
        <w:t xml:space="preserve">inviata </w:t>
      </w:r>
      <w:r w:rsidRPr="000B684F">
        <w:rPr>
          <w:rFonts w:eastAsia="Times New Roman"/>
          <w:b/>
          <w:bCs/>
          <w:u w:val="single"/>
        </w:rPr>
        <w:t xml:space="preserve">entro e non oltre </w:t>
      </w:r>
      <w:r w:rsidR="00015F28">
        <w:rPr>
          <w:rFonts w:eastAsia="Times New Roman"/>
          <w:b/>
          <w:bCs/>
          <w:u w:val="single"/>
        </w:rPr>
        <w:t>venerdì</w:t>
      </w:r>
      <w:r w:rsidR="00C84009" w:rsidRPr="000B684F">
        <w:rPr>
          <w:rFonts w:eastAsia="Times New Roman"/>
          <w:b/>
          <w:bCs/>
          <w:u w:val="single"/>
        </w:rPr>
        <w:t xml:space="preserve"> </w:t>
      </w:r>
      <w:r w:rsidR="00737687">
        <w:rPr>
          <w:rFonts w:eastAsia="Times New Roman"/>
          <w:b/>
          <w:bCs/>
          <w:u w:val="single"/>
        </w:rPr>
        <w:t>5</w:t>
      </w:r>
      <w:r w:rsidR="00592A65" w:rsidRPr="000B684F">
        <w:rPr>
          <w:rFonts w:eastAsia="Times New Roman"/>
          <w:b/>
          <w:bCs/>
          <w:u w:val="single"/>
        </w:rPr>
        <w:t xml:space="preserve"> </w:t>
      </w:r>
      <w:r w:rsidR="00737687">
        <w:rPr>
          <w:rFonts w:eastAsia="Times New Roman"/>
          <w:b/>
          <w:bCs/>
          <w:u w:val="single"/>
        </w:rPr>
        <w:t>giugno</w:t>
      </w:r>
      <w:r w:rsidRPr="000B684F">
        <w:rPr>
          <w:rFonts w:eastAsia="Times New Roman"/>
          <w:b/>
          <w:bCs/>
          <w:u w:val="single"/>
        </w:rPr>
        <w:t xml:space="preserve"> 202</w:t>
      </w:r>
      <w:r w:rsidR="00F4501B">
        <w:rPr>
          <w:rFonts w:eastAsia="Times New Roman"/>
          <w:b/>
          <w:bCs/>
          <w:u w:val="single"/>
        </w:rPr>
        <w:t>6</w:t>
      </w:r>
      <w:r w:rsidRPr="000B684F">
        <w:rPr>
          <w:rFonts w:eastAsia="Times New Roman"/>
        </w:rPr>
        <w:t xml:space="preserve"> al seguente indirizzo e-mail: </w:t>
      </w:r>
      <w:r w:rsidR="00087541">
        <w:rPr>
          <w:rFonts w:eastAsia="Times New Roman"/>
          <w:b/>
        </w:rPr>
        <w:t>friuliveneziagiulia</w:t>
      </w:r>
      <w:r w:rsidR="001A1459" w:rsidRPr="00087541">
        <w:rPr>
          <w:rFonts w:eastAsia="Times New Roman"/>
          <w:b/>
        </w:rPr>
        <w:t>.</w:t>
      </w:r>
      <w:r w:rsidR="007C2158" w:rsidRPr="00087541">
        <w:rPr>
          <w:rFonts w:eastAsia="Times New Roman"/>
          <w:b/>
        </w:rPr>
        <w:t>sgs</w:t>
      </w:r>
      <w:r w:rsidR="00B246CF" w:rsidRPr="00087541">
        <w:rPr>
          <w:rFonts w:eastAsia="Times New Roman"/>
          <w:b/>
        </w:rPr>
        <w:t>@figc.it</w:t>
      </w:r>
    </w:p>
    <w:p w14:paraId="71FFAEF6" w14:textId="77777777" w:rsidR="000464AD" w:rsidRPr="000B684F" w:rsidRDefault="000464AD" w:rsidP="00E93874">
      <w:pPr>
        <w:pStyle w:val="Nessunaspaziatura"/>
        <w:numPr>
          <w:ilvl w:val="0"/>
          <w:numId w:val="8"/>
        </w:numPr>
        <w:jc w:val="both"/>
        <w:rPr>
          <w:rFonts w:eastAsia="Times New Roman"/>
        </w:rPr>
      </w:pPr>
      <w:r w:rsidRPr="000B684F">
        <w:rPr>
          <w:rFonts w:eastAsia="Times New Roman"/>
        </w:rPr>
        <w:t>Ogni 4 atleti dovrà essere incluso un dirigente accompagnatore/genitore. A tal proposito si ricorda che i genitori o gli accompagnatori a cui sono affidati i minori sono responsabili del loro grup</w:t>
      </w:r>
      <w:r w:rsidR="00C84009" w:rsidRPr="000B684F">
        <w:rPr>
          <w:rFonts w:eastAsia="Times New Roman"/>
        </w:rPr>
        <w:t>po e dei relativi comportamenti</w:t>
      </w:r>
      <w:r w:rsidRPr="000B684F">
        <w:rPr>
          <w:rFonts w:eastAsia="Times New Roman"/>
        </w:rPr>
        <w:t>.</w:t>
      </w:r>
    </w:p>
    <w:p w14:paraId="78E8082D" w14:textId="77777777" w:rsidR="000464AD" w:rsidRPr="000B684F" w:rsidRDefault="000464AD" w:rsidP="00E93874">
      <w:pPr>
        <w:pStyle w:val="Nessunaspaziatura"/>
        <w:numPr>
          <w:ilvl w:val="0"/>
          <w:numId w:val="8"/>
        </w:numPr>
        <w:jc w:val="both"/>
        <w:rPr>
          <w:rFonts w:eastAsia="Times New Roman"/>
        </w:rPr>
      </w:pPr>
      <w:r w:rsidRPr="000B684F">
        <w:rPr>
          <w:rFonts w:eastAsia="Times New Roman"/>
        </w:rPr>
        <w:t>Ogni Società dovrà indicare un recapito telefonico al quale potersi rivolgere per eventuali richieste o necessità ed una mail per ricevere e stampare i biglietti</w:t>
      </w:r>
      <w:r w:rsidR="00DB36F5" w:rsidRPr="000B684F">
        <w:rPr>
          <w:rFonts w:eastAsia="Times New Roman"/>
        </w:rPr>
        <w:t xml:space="preserve"> che verranno inviati dalla biglietteria</w:t>
      </w:r>
    </w:p>
    <w:p w14:paraId="788EAD71" w14:textId="77777777" w:rsidR="00DB36F5" w:rsidRPr="000B684F" w:rsidRDefault="00DB36F5" w:rsidP="00E93874">
      <w:pPr>
        <w:pStyle w:val="Nessunaspaziatura"/>
        <w:jc w:val="both"/>
        <w:rPr>
          <w:rFonts w:eastAsia="Times New Roman"/>
        </w:rPr>
      </w:pPr>
    </w:p>
    <w:p w14:paraId="14A0B513" w14:textId="77777777" w:rsidR="000464AD" w:rsidRPr="000B684F" w:rsidRDefault="000464AD" w:rsidP="00E93874">
      <w:pPr>
        <w:pStyle w:val="Nessunaspaziatura"/>
        <w:jc w:val="both"/>
        <w:rPr>
          <w:rFonts w:eastAsia="Times New Roman"/>
          <w:b/>
          <w:u w:val="single"/>
        </w:rPr>
      </w:pPr>
      <w:r w:rsidRPr="000B684F">
        <w:rPr>
          <w:rFonts w:eastAsia="Times New Roman"/>
          <w:b/>
          <w:u w:val="single"/>
        </w:rPr>
        <w:t xml:space="preserve">Si ricorda che i biglietti sono in numero limitato e saranno distribuiti fino ad esaurimento della disponibilità, tenendo conto dei criteri sopra indicati, oltre che dell’ordine di arrivo </w:t>
      </w:r>
      <w:r w:rsidR="00DB36F5" w:rsidRPr="000B684F">
        <w:rPr>
          <w:rFonts w:eastAsia="Times New Roman"/>
          <w:b/>
          <w:u w:val="single"/>
        </w:rPr>
        <w:t xml:space="preserve">cronologico </w:t>
      </w:r>
      <w:r w:rsidRPr="000B684F">
        <w:rPr>
          <w:rFonts w:eastAsia="Times New Roman"/>
          <w:b/>
          <w:u w:val="single"/>
        </w:rPr>
        <w:t>delle richieste.</w:t>
      </w:r>
    </w:p>
    <w:p w14:paraId="744F5877" w14:textId="77777777" w:rsidR="000464AD" w:rsidRPr="000B684F" w:rsidRDefault="000464AD" w:rsidP="00E93874">
      <w:pPr>
        <w:pStyle w:val="Nessunaspaziatura"/>
        <w:jc w:val="both"/>
        <w:rPr>
          <w:rFonts w:eastAsia="Times New Roman"/>
        </w:rPr>
      </w:pPr>
    </w:p>
    <w:p w14:paraId="1BB565B3" w14:textId="77777777" w:rsidR="00E93874" w:rsidRDefault="00406FF3" w:rsidP="00E93874">
      <w:pPr>
        <w:pStyle w:val="Nessunaspaziatura"/>
        <w:jc w:val="both"/>
        <w:rPr>
          <w:rFonts w:eastAsia="Times New Roman"/>
          <w:lang w:eastAsia="it-IT"/>
        </w:rPr>
      </w:pPr>
      <w:r w:rsidRPr="003136DB">
        <w:rPr>
          <w:rFonts w:eastAsia="Times New Roman"/>
          <w:lang w:eastAsia="it-IT"/>
        </w:rPr>
        <w:t xml:space="preserve">Per eventuali richieste o chiarimenti contattare </w:t>
      </w:r>
      <w:r w:rsidR="00405407" w:rsidRPr="008D58A4">
        <w:rPr>
          <w:rFonts w:eastAsia="Times New Roman"/>
          <w:lang w:eastAsia="it-IT"/>
        </w:rPr>
        <w:t xml:space="preserve">il Delegato Regionale Attività Scolastica </w:t>
      </w:r>
    </w:p>
    <w:p w14:paraId="2301C0C6" w14:textId="5D40D843" w:rsidR="00F24DFD" w:rsidRPr="003136DB" w:rsidRDefault="00405407" w:rsidP="00E93874">
      <w:pPr>
        <w:pStyle w:val="Nessunaspaziatura"/>
        <w:jc w:val="both"/>
        <w:rPr>
          <w:rFonts w:eastAsia="Times New Roman"/>
          <w:lang w:eastAsia="it-IT"/>
        </w:rPr>
      </w:pPr>
      <w:r w:rsidRPr="008D58A4">
        <w:rPr>
          <w:rFonts w:eastAsia="Times New Roman"/>
          <w:lang w:eastAsia="it-IT"/>
        </w:rPr>
        <w:t>Mario Adamic 3333508920</w:t>
      </w:r>
      <w:r w:rsidR="00406FF3" w:rsidRPr="00F1687D">
        <w:rPr>
          <w:rFonts w:eastAsia="Times New Roman"/>
          <w:lang w:eastAsia="it-IT"/>
        </w:rPr>
        <w:t>.</w:t>
      </w:r>
      <w:r w:rsidR="00500D1D" w:rsidRPr="003136DB">
        <w:rPr>
          <w:rFonts w:eastAsia="Times New Roman"/>
          <w:lang w:eastAsia="it-IT"/>
        </w:rPr>
        <w:t xml:space="preserve"> </w:t>
      </w:r>
    </w:p>
    <w:p w14:paraId="154D2301" w14:textId="77777777" w:rsidR="000464AD" w:rsidRPr="000B684F" w:rsidRDefault="000464AD" w:rsidP="00E93874">
      <w:pPr>
        <w:pStyle w:val="Nessunaspaziatura"/>
        <w:jc w:val="both"/>
        <w:rPr>
          <w:b/>
        </w:rPr>
      </w:pPr>
    </w:p>
    <w:p w14:paraId="4B44A43F" w14:textId="77777777" w:rsidR="00F24DFD" w:rsidRPr="000B684F" w:rsidRDefault="00F24DFD" w:rsidP="00E93874">
      <w:pPr>
        <w:pStyle w:val="Nessunaspaziatura"/>
        <w:jc w:val="both"/>
        <w:rPr>
          <w:u w:val="single"/>
        </w:rPr>
      </w:pPr>
      <w:r w:rsidRPr="000B684F">
        <w:t xml:space="preserve">Vista l’importanza dell’evento ed il numero limitato di biglietti a disposizione, si invita a </w:t>
      </w:r>
      <w:r w:rsidRPr="000B684F">
        <w:rPr>
          <w:b/>
        </w:rPr>
        <w:t>leggere attentamente e compilare</w:t>
      </w:r>
      <w:r w:rsidRPr="000B684F">
        <w:t xml:space="preserve"> </w:t>
      </w:r>
      <w:r w:rsidR="006E4E7A" w:rsidRPr="000B684F">
        <w:t>debitamente</w:t>
      </w:r>
      <w:r w:rsidRPr="000B684F">
        <w:t xml:space="preserve"> il </w:t>
      </w:r>
      <w:r w:rsidR="006E4E7A" w:rsidRPr="000B684F">
        <w:rPr>
          <w:b/>
          <w:u w:val="single"/>
        </w:rPr>
        <w:t>M</w:t>
      </w:r>
      <w:r w:rsidRPr="000B684F">
        <w:rPr>
          <w:b/>
          <w:u w:val="single"/>
        </w:rPr>
        <w:t xml:space="preserve">odulo </w:t>
      </w:r>
      <w:r w:rsidR="006E4E7A" w:rsidRPr="000B684F">
        <w:rPr>
          <w:b/>
          <w:u w:val="single"/>
        </w:rPr>
        <w:t>per i “BIGLIETTI GRATUITI”</w:t>
      </w:r>
      <w:r w:rsidR="006E4E7A" w:rsidRPr="000B684F">
        <w:t xml:space="preserve"> </w:t>
      </w:r>
      <w:r w:rsidRPr="000B684F">
        <w:t>allegato</w:t>
      </w:r>
      <w:r w:rsidR="008D5EAA" w:rsidRPr="000B684F">
        <w:t xml:space="preserve">. </w:t>
      </w:r>
      <w:r w:rsidRPr="000B684F">
        <w:rPr>
          <w:b/>
        </w:rPr>
        <w:t>Non verranno presi in considerazione elenchi</w:t>
      </w:r>
      <w:r w:rsidR="000B684F">
        <w:rPr>
          <w:b/>
        </w:rPr>
        <w:t xml:space="preserve"> digitali in formati diversi (email, .pdf, .doc etc.)</w:t>
      </w:r>
      <w:r w:rsidR="009A4A45" w:rsidRPr="000B684F">
        <w:rPr>
          <w:b/>
        </w:rPr>
        <w:t>.</w:t>
      </w:r>
      <w:r w:rsidRPr="000B684F">
        <w:rPr>
          <w:b/>
        </w:rPr>
        <w:t xml:space="preserve"> </w:t>
      </w:r>
      <w:bookmarkStart w:id="1" w:name="OLE_LINK28"/>
      <w:bookmarkStart w:id="2" w:name="OLE_LINK29"/>
      <w:bookmarkEnd w:id="0"/>
    </w:p>
    <w:p w14:paraId="235DD849" w14:textId="77777777" w:rsidR="008D5EAA" w:rsidRPr="000B684F" w:rsidRDefault="008D5EAA" w:rsidP="00E93874">
      <w:pPr>
        <w:pStyle w:val="Nessunaspaziatura"/>
        <w:jc w:val="both"/>
        <w:rPr>
          <w:b/>
        </w:rPr>
      </w:pPr>
    </w:p>
    <w:p w14:paraId="623F225D" w14:textId="77777777" w:rsidR="002151E8" w:rsidRDefault="002523FB" w:rsidP="00E93874">
      <w:pPr>
        <w:pStyle w:val="Nessunaspaziatura"/>
        <w:jc w:val="both"/>
        <w:rPr>
          <w:b/>
          <w:bCs/>
          <w:i/>
          <w:iCs/>
        </w:rPr>
      </w:pPr>
      <w:r w:rsidRPr="003D464A">
        <w:rPr>
          <w:b/>
          <w:bCs/>
          <w:i/>
          <w:iCs/>
        </w:rPr>
        <w:t xml:space="preserve">I biglietti richiesti verranno spediti all’indirizzo di posta elettronica indicato dalla società, con mail inviata dall’account noreply_figc@vivaticket.com </w:t>
      </w:r>
    </w:p>
    <w:p w14:paraId="2B162C51" w14:textId="77777777" w:rsidR="00F24DFD" w:rsidRPr="00CE3596" w:rsidRDefault="002523FB" w:rsidP="00E93874">
      <w:pPr>
        <w:pStyle w:val="Nessunaspaziatura"/>
        <w:jc w:val="both"/>
        <w:rPr>
          <w:b/>
          <w:bCs/>
          <w:i/>
          <w:iCs/>
          <w:color w:val="FF0000"/>
          <w:u w:val="single"/>
        </w:rPr>
      </w:pPr>
      <w:r w:rsidRPr="00CE3596">
        <w:rPr>
          <w:b/>
          <w:bCs/>
          <w:i/>
          <w:iCs/>
          <w:u w:val="single"/>
        </w:rPr>
        <w:t>Si consiglia di controllare anche la cartella “spam” – “posta indesiderata”.</w:t>
      </w:r>
    </w:p>
    <w:bookmarkEnd w:id="1"/>
    <w:bookmarkEnd w:id="2"/>
    <w:p w14:paraId="0CAEF3CC" w14:textId="77777777" w:rsidR="003D3BB8" w:rsidRPr="000B684F" w:rsidRDefault="003D3BB8" w:rsidP="00E93874">
      <w:pPr>
        <w:jc w:val="both"/>
        <w:rPr>
          <w:rFonts w:ascii="Calibri" w:hAnsi="Calibri"/>
          <w:sz w:val="22"/>
          <w:szCs w:val="22"/>
        </w:rPr>
      </w:pPr>
    </w:p>
    <w:p w14:paraId="2ECBA0D1" w14:textId="77777777" w:rsidR="00E84DAB" w:rsidRPr="000B684F" w:rsidRDefault="001D2A54" w:rsidP="00E93874">
      <w:pPr>
        <w:jc w:val="both"/>
        <w:rPr>
          <w:sz w:val="22"/>
          <w:szCs w:val="22"/>
        </w:rPr>
      </w:pPr>
      <w:r w:rsidRPr="000B684F">
        <w:rPr>
          <w:rFonts w:ascii="Calibri" w:hAnsi="Calibri"/>
          <w:sz w:val="22"/>
          <w:szCs w:val="22"/>
        </w:rPr>
        <w:t>Si raccomanda tutti di richiedere il numero di biglietti che verranno effettivamente utilizzati.</w:t>
      </w:r>
      <w:r w:rsidR="00CA4420" w:rsidRPr="000B684F">
        <w:rPr>
          <w:rFonts w:ascii="Calibri" w:hAnsi="Calibri"/>
          <w:sz w:val="22"/>
          <w:szCs w:val="22"/>
        </w:rPr>
        <w:t xml:space="preserve"> </w:t>
      </w:r>
    </w:p>
    <w:p w14:paraId="54E5453F" w14:textId="77777777" w:rsidR="00A33155" w:rsidRPr="000B684F" w:rsidRDefault="00A67FE1" w:rsidP="00E93874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Grazie della collaborazione.</w:t>
      </w:r>
    </w:p>
    <w:sectPr w:rsidR="00A33155" w:rsidRPr="000B684F" w:rsidSect="00004C9E">
      <w:headerReference w:type="default" r:id="rId7"/>
      <w:pgSz w:w="11906" w:h="16838"/>
      <w:pgMar w:top="31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3AD9D" w14:textId="77777777" w:rsidR="007F5F13" w:rsidRDefault="007F5F13" w:rsidP="00CC101C">
      <w:r>
        <w:separator/>
      </w:r>
    </w:p>
  </w:endnote>
  <w:endnote w:type="continuationSeparator" w:id="0">
    <w:p w14:paraId="0D4AF8C9" w14:textId="77777777" w:rsidR="007F5F13" w:rsidRDefault="007F5F13" w:rsidP="00CC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0F03" w14:textId="77777777" w:rsidR="007F5F13" w:rsidRDefault="007F5F13" w:rsidP="00CC101C">
      <w:r>
        <w:separator/>
      </w:r>
    </w:p>
  </w:footnote>
  <w:footnote w:type="continuationSeparator" w:id="0">
    <w:p w14:paraId="227C0673" w14:textId="77777777" w:rsidR="007F5F13" w:rsidRDefault="007F5F13" w:rsidP="00CC1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8FCD6" w14:textId="21D34C90" w:rsidR="00C84009" w:rsidRDefault="0015255F" w:rsidP="00C84009">
    <w:pPr>
      <w:pStyle w:val="Intestazione"/>
      <w:jc w:val="center"/>
    </w:pPr>
    <w:r>
      <w:rPr>
        <w:noProof/>
      </w:rPr>
      <w:drawing>
        <wp:inline distT="0" distB="0" distL="0" distR="0" wp14:anchorId="5A35EA4A" wp14:editId="3E8C277A">
          <wp:extent cx="1123950" cy="1362075"/>
          <wp:effectExtent l="0" t="0" r="0" b="0"/>
          <wp:docPr id="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362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A8781C" w14:textId="77777777" w:rsidR="00C84009" w:rsidRDefault="00C84009" w:rsidP="00C84009">
    <w:pPr>
      <w:pStyle w:val="Intestazione"/>
      <w:jc w:val="center"/>
    </w:pPr>
  </w:p>
  <w:p w14:paraId="4C147FE5" w14:textId="77777777" w:rsidR="00C84009" w:rsidRDefault="00C84009" w:rsidP="00C84009">
    <w:pPr>
      <w:jc w:val="center"/>
      <w:rPr>
        <w:rFonts w:ascii="Trebuchet MS" w:hAnsi="Trebuchet MS"/>
        <w:b/>
        <w:bCs/>
        <w:color w:val="1859A5"/>
      </w:rPr>
    </w:pPr>
    <w:r>
      <w:rPr>
        <w:rFonts w:ascii="Trebuchet MS" w:hAnsi="Trebuchet MS"/>
        <w:b/>
        <w:bCs/>
        <w:color w:val="1859A5"/>
      </w:rPr>
      <w:t>Settore Giovanile e Scolastico</w:t>
    </w:r>
  </w:p>
  <w:p w14:paraId="497B5719" w14:textId="77777777" w:rsidR="00CC101C" w:rsidRDefault="00CC101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C3A33"/>
    <w:multiLevelType w:val="hybridMultilevel"/>
    <w:tmpl w:val="9CBC6E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55888"/>
    <w:multiLevelType w:val="hybridMultilevel"/>
    <w:tmpl w:val="26A27A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860D4"/>
    <w:multiLevelType w:val="hybridMultilevel"/>
    <w:tmpl w:val="6BE25764"/>
    <w:lvl w:ilvl="0" w:tplc="E89068EA">
      <w:start w:val="6121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45599"/>
    <w:multiLevelType w:val="hybridMultilevel"/>
    <w:tmpl w:val="470C1036"/>
    <w:lvl w:ilvl="0" w:tplc="21BA6934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EA7EC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DCD0548"/>
    <w:multiLevelType w:val="hybridMultilevel"/>
    <w:tmpl w:val="8F448EA4"/>
    <w:lvl w:ilvl="0" w:tplc="5CF81E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56062F"/>
    <w:multiLevelType w:val="hybridMultilevel"/>
    <w:tmpl w:val="9CBC6E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28094B"/>
    <w:multiLevelType w:val="hybridMultilevel"/>
    <w:tmpl w:val="167A87C2"/>
    <w:lvl w:ilvl="0" w:tplc="79AADE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633B4B"/>
    <w:multiLevelType w:val="hybridMultilevel"/>
    <w:tmpl w:val="838286B6"/>
    <w:lvl w:ilvl="0" w:tplc="57FCEAA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u w:val="singl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74147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453189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4239236">
    <w:abstractNumId w:val="3"/>
  </w:num>
  <w:num w:numId="4" w16cid:durableId="864246367">
    <w:abstractNumId w:val="2"/>
  </w:num>
  <w:num w:numId="5" w16cid:durableId="971982600">
    <w:abstractNumId w:val="4"/>
  </w:num>
  <w:num w:numId="6" w16cid:durableId="1156262991">
    <w:abstractNumId w:val="8"/>
  </w:num>
  <w:num w:numId="7" w16cid:durableId="52243230">
    <w:abstractNumId w:val="1"/>
  </w:num>
  <w:num w:numId="8" w16cid:durableId="12326948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3739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92"/>
    <w:rsid w:val="00004C9E"/>
    <w:rsid w:val="00015F28"/>
    <w:rsid w:val="00044751"/>
    <w:rsid w:val="00044BE1"/>
    <w:rsid w:val="000464AD"/>
    <w:rsid w:val="00066375"/>
    <w:rsid w:val="00087541"/>
    <w:rsid w:val="000A2D90"/>
    <w:rsid w:val="000A60FE"/>
    <w:rsid w:val="000B4043"/>
    <w:rsid w:val="000B684F"/>
    <w:rsid w:val="000E5453"/>
    <w:rsid w:val="000E5732"/>
    <w:rsid w:val="000F19DB"/>
    <w:rsid w:val="00102F75"/>
    <w:rsid w:val="00107B55"/>
    <w:rsid w:val="00127C1A"/>
    <w:rsid w:val="0014103D"/>
    <w:rsid w:val="001439D0"/>
    <w:rsid w:val="0014469F"/>
    <w:rsid w:val="0015255F"/>
    <w:rsid w:val="00153249"/>
    <w:rsid w:val="00153D9A"/>
    <w:rsid w:val="00160BC8"/>
    <w:rsid w:val="00162A9C"/>
    <w:rsid w:val="001678E9"/>
    <w:rsid w:val="0017462C"/>
    <w:rsid w:val="00174DBE"/>
    <w:rsid w:val="001A1459"/>
    <w:rsid w:val="001C47A9"/>
    <w:rsid w:val="001C5F4A"/>
    <w:rsid w:val="001D2A54"/>
    <w:rsid w:val="001E7751"/>
    <w:rsid w:val="001E7CB2"/>
    <w:rsid w:val="002151E8"/>
    <w:rsid w:val="002179A2"/>
    <w:rsid w:val="0024699E"/>
    <w:rsid w:val="002523FB"/>
    <w:rsid w:val="00255F38"/>
    <w:rsid w:val="00276117"/>
    <w:rsid w:val="002865A5"/>
    <w:rsid w:val="002C2101"/>
    <w:rsid w:val="00304274"/>
    <w:rsid w:val="003136DB"/>
    <w:rsid w:val="00332CC4"/>
    <w:rsid w:val="0034150A"/>
    <w:rsid w:val="00357C11"/>
    <w:rsid w:val="003642C0"/>
    <w:rsid w:val="003D3BB8"/>
    <w:rsid w:val="003D464A"/>
    <w:rsid w:val="003F13D6"/>
    <w:rsid w:val="00400809"/>
    <w:rsid w:val="00402E69"/>
    <w:rsid w:val="00405407"/>
    <w:rsid w:val="004059E1"/>
    <w:rsid w:val="00406FF3"/>
    <w:rsid w:val="004320AF"/>
    <w:rsid w:val="00440429"/>
    <w:rsid w:val="00444B9D"/>
    <w:rsid w:val="0046195B"/>
    <w:rsid w:val="00462864"/>
    <w:rsid w:val="0046392A"/>
    <w:rsid w:val="0047129F"/>
    <w:rsid w:val="00482A7B"/>
    <w:rsid w:val="0049621F"/>
    <w:rsid w:val="004A3C5A"/>
    <w:rsid w:val="004A6588"/>
    <w:rsid w:val="004B5F46"/>
    <w:rsid w:val="004B694F"/>
    <w:rsid w:val="004C4594"/>
    <w:rsid w:val="004D139A"/>
    <w:rsid w:val="004D4467"/>
    <w:rsid w:val="004F149C"/>
    <w:rsid w:val="00500D1D"/>
    <w:rsid w:val="00542A83"/>
    <w:rsid w:val="00592A65"/>
    <w:rsid w:val="0059705F"/>
    <w:rsid w:val="005B2DFC"/>
    <w:rsid w:val="005B31EA"/>
    <w:rsid w:val="005B5985"/>
    <w:rsid w:val="00611943"/>
    <w:rsid w:val="006125AC"/>
    <w:rsid w:val="00620B77"/>
    <w:rsid w:val="00623E74"/>
    <w:rsid w:val="006428F7"/>
    <w:rsid w:val="00643258"/>
    <w:rsid w:val="00647218"/>
    <w:rsid w:val="00650BC4"/>
    <w:rsid w:val="00671DC6"/>
    <w:rsid w:val="00677BB4"/>
    <w:rsid w:val="00680ADE"/>
    <w:rsid w:val="00684EFF"/>
    <w:rsid w:val="006961F5"/>
    <w:rsid w:val="006E4E7A"/>
    <w:rsid w:val="00703580"/>
    <w:rsid w:val="00712ED8"/>
    <w:rsid w:val="00727F28"/>
    <w:rsid w:val="00737687"/>
    <w:rsid w:val="00740E8E"/>
    <w:rsid w:val="00744448"/>
    <w:rsid w:val="00781289"/>
    <w:rsid w:val="007C2158"/>
    <w:rsid w:val="007C770D"/>
    <w:rsid w:val="007D32E9"/>
    <w:rsid w:val="007E3096"/>
    <w:rsid w:val="007F5F13"/>
    <w:rsid w:val="0080744F"/>
    <w:rsid w:val="008140D3"/>
    <w:rsid w:val="00824769"/>
    <w:rsid w:val="00842EF5"/>
    <w:rsid w:val="008716D6"/>
    <w:rsid w:val="0087385D"/>
    <w:rsid w:val="008813BC"/>
    <w:rsid w:val="00882618"/>
    <w:rsid w:val="008952E0"/>
    <w:rsid w:val="008C1D07"/>
    <w:rsid w:val="008C292C"/>
    <w:rsid w:val="008D5302"/>
    <w:rsid w:val="008D58A4"/>
    <w:rsid w:val="008D5EAA"/>
    <w:rsid w:val="008F598A"/>
    <w:rsid w:val="00904013"/>
    <w:rsid w:val="009202D7"/>
    <w:rsid w:val="0093248E"/>
    <w:rsid w:val="009433C7"/>
    <w:rsid w:val="00945A5F"/>
    <w:rsid w:val="00945B1D"/>
    <w:rsid w:val="00972B5C"/>
    <w:rsid w:val="00974D74"/>
    <w:rsid w:val="009A31E5"/>
    <w:rsid w:val="009A4A45"/>
    <w:rsid w:val="009A6B6A"/>
    <w:rsid w:val="009C04E2"/>
    <w:rsid w:val="009C32C4"/>
    <w:rsid w:val="009C6D8C"/>
    <w:rsid w:val="009D3377"/>
    <w:rsid w:val="009E6AFD"/>
    <w:rsid w:val="009F17D9"/>
    <w:rsid w:val="00A21134"/>
    <w:rsid w:val="00A33155"/>
    <w:rsid w:val="00A52AF0"/>
    <w:rsid w:val="00A565CF"/>
    <w:rsid w:val="00A622ED"/>
    <w:rsid w:val="00A67FE1"/>
    <w:rsid w:val="00AC3081"/>
    <w:rsid w:val="00AC41EC"/>
    <w:rsid w:val="00AD014B"/>
    <w:rsid w:val="00B12A04"/>
    <w:rsid w:val="00B13911"/>
    <w:rsid w:val="00B15B18"/>
    <w:rsid w:val="00B15E7B"/>
    <w:rsid w:val="00B236BC"/>
    <w:rsid w:val="00B246CF"/>
    <w:rsid w:val="00B54463"/>
    <w:rsid w:val="00B71FCF"/>
    <w:rsid w:val="00BA4681"/>
    <w:rsid w:val="00BB6263"/>
    <w:rsid w:val="00BD4468"/>
    <w:rsid w:val="00BD45F0"/>
    <w:rsid w:val="00C0278B"/>
    <w:rsid w:val="00C27483"/>
    <w:rsid w:val="00C35A38"/>
    <w:rsid w:val="00C5676F"/>
    <w:rsid w:val="00C6203F"/>
    <w:rsid w:val="00C74BBD"/>
    <w:rsid w:val="00C84009"/>
    <w:rsid w:val="00CA4420"/>
    <w:rsid w:val="00CA489A"/>
    <w:rsid w:val="00CC101C"/>
    <w:rsid w:val="00CD21C2"/>
    <w:rsid w:val="00CD62A9"/>
    <w:rsid w:val="00CE3596"/>
    <w:rsid w:val="00CE5519"/>
    <w:rsid w:val="00D07AF4"/>
    <w:rsid w:val="00D34458"/>
    <w:rsid w:val="00D3733C"/>
    <w:rsid w:val="00D47FC1"/>
    <w:rsid w:val="00D614DB"/>
    <w:rsid w:val="00D731B4"/>
    <w:rsid w:val="00D74DF3"/>
    <w:rsid w:val="00D90A92"/>
    <w:rsid w:val="00D9360C"/>
    <w:rsid w:val="00DA3D4C"/>
    <w:rsid w:val="00DA5711"/>
    <w:rsid w:val="00DB36F5"/>
    <w:rsid w:val="00DC0DC5"/>
    <w:rsid w:val="00DC252A"/>
    <w:rsid w:val="00DC53B8"/>
    <w:rsid w:val="00DD2A13"/>
    <w:rsid w:val="00DD572C"/>
    <w:rsid w:val="00DE248D"/>
    <w:rsid w:val="00DE2727"/>
    <w:rsid w:val="00DF6659"/>
    <w:rsid w:val="00DF6BD7"/>
    <w:rsid w:val="00E10750"/>
    <w:rsid w:val="00E131F0"/>
    <w:rsid w:val="00E14EC7"/>
    <w:rsid w:val="00E5478B"/>
    <w:rsid w:val="00E70C96"/>
    <w:rsid w:val="00E80CC4"/>
    <w:rsid w:val="00E827E6"/>
    <w:rsid w:val="00E83D51"/>
    <w:rsid w:val="00E84DAB"/>
    <w:rsid w:val="00E93874"/>
    <w:rsid w:val="00EB15B6"/>
    <w:rsid w:val="00EC01DD"/>
    <w:rsid w:val="00EC5536"/>
    <w:rsid w:val="00EC61ED"/>
    <w:rsid w:val="00EF3B68"/>
    <w:rsid w:val="00F00882"/>
    <w:rsid w:val="00F06839"/>
    <w:rsid w:val="00F163BF"/>
    <w:rsid w:val="00F1687D"/>
    <w:rsid w:val="00F2146A"/>
    <w:rsid w:val="00F2175B"/>
    <w:rsid w:val="00F24DFD"/>
    <w:rsid w:val="00F3369E"/>
    <w:rsid w:val="00F4501B"/>
    <w:rsid w:val="00F4650E"/>
    <w:rsid w:val="00F65BA3"/>
    <w:rsid w:val="00F8296B"/>
    <w:rsid w:val="00F9162B"/>
    <w:rsid w:val="00F931F0"/>
    <w:rsid w:val="00FA26D7"/>
    <w:rsid w:val="00FB0F28"/>
    <w:rsid w:val="00FB3F80"/>
    <w:rsid w:val="00FB621D"/>
    <w:rsid w:val="00FC0DC7"/>
    <w:rsid w:val="00FC3012"/>
    <w:rsid w:val="00FC5173"/>
    <w:rsid w:val="00FD2595"/>
    <w:rsid w:val="00FD2D71"/>
    <w:rsid w:val="00FF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96B217"/>
  <w15:chartTrackingRefBased/>
  <w15:docId w15:val="{A44F5FC0-7E6C-40F4-844B-407739CD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84DA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33155"/>
    <w:pPr>
      <w:keepNext/>
      <w:jc w:val="both"/>
      <w:outlineLvl w:val="0"/>
    </w:pPr>
    <w:rPr>
      <w:bCs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D90A92"/>
    <w:rPr>
      <w:color w:val="0000FF"/>
      <w:u w:val="single"/>
    </w:rPr>
  </w:style>
  <w:style w:type="character" w:styleId="Collegamentovisitato">
    <w:name w:val="FollowedHyperlink"/>
    <w:rsid w:val="000B4043"/>
    <w:rPr>
      <w:color w:val="800080"/>
      <w:u w:val="single"/>
    </w:rPr>
  </w:style>
  <w:style w:type="paragraph" w:styleId="Nessunaspaziatura">
    <w:name w:val="No Spacing"/>
    <w:qFormat/>
    <w:rsid w:val="00945A5F"/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4B694F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0E5453"/>
    <w:pPr>
      <w:ind w:left="708"/>
    </w:pPr>
  </w:style>
  <w:style w:type="character" w:customStyle="1" w:styleId="Titolo1Carattere">
    <w:name w:val="Titolo 1 Carattere"/>
    <w:link w:val="Titolo1"/>
    <w:rsid w:val="00A33155"/>
    <w:rPr>
      <w:bCs/>
      <w:sz w:val="24"/>
    </w:rPr>
  </w:style>
  <w:style w:type="paragraph" w:styleId="Intestazione">
    <w:name w:val="header"/>
    <w:basedOn w:val="Normale"/>
    <w:link w:val="IntestazioneCarattere"/>
    <w:uiPriority w:val="99"/>
    <w:rsid w:val="00CC10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C101C"/>
    <w:rPr>
      <w:sz w:val="24"/>
      <w:szCs w:val="24"/>
    </w:rPr>
  </w:style>
  <w:style w:type="paragraph" w:styleId="Pidipagina">
    <w:name w:val="footer"/>
    <w:basedOn w:val="Normale"/>
    <w:link w:val="PidipaginaCarattere"/>
    <w:rsid w:val="00CC101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CC10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1961</Characters>
  <Application>Microsoft Office Word</Application>
  <DocSecurity>4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A TUTTE LE SOCIETA’ DELLA DELEGAZIONE PROVINCIALE DI MILANO</vt:lpstr>
    </vt:vector>
  </TitlesOfParts>
  <Company>MTM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A TUTTE LE SOCIETA’ DELLA DELEGAZIONE PROVINCIALE DI MILANO</dc:title>
  <dc:subject/>
  <dc:creator>m.tell</dc:creator>
  <cp:keywords/>
  <dc:description/>
  <cp:lastModifiedBy>utente2</cp:lastModifiedBy>
  <cp:revision>2</cp:revision>
  <cp:lastPrinted>2017-10-27T06:00:00Z</cp:lastPrinted>
  <dcterms:created xsi:type="dcterms:W3CDTF">2026-05-14T07:21:00Z</dcterms:created>
  <dcterms:modified xsi:type="dcterms:W3CDTF">2026-05-14T07:21:00Z</dcterms:modified>
</cp:coreProperties>
</file>